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36"/>
          <w:lang w:val="en-US" w:eastAsia="zh-CN"/>
        </w:rPr>
        <w:t>广西新发展交通集团有限公司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kern w:val="0"/>
          <w:sz w:val="44"/>
          <w:szCs w:val="36"/>
        </w:rPr>
      </w:pPr>
      <w:r>
        <w:rPr>
          <w:rFonts w:hint="eastAsia" w:ascii="方正小标宋简体" w:hAnsi="宋体" w:eastAsia="方正小标宋简体"/>
          <w:kern w:val="0"/>
          <w:sz w:val="44"/>
          <w:szCs w:val="36"/>
          <w:lang w:eastAsia="zh-CN"/>
        </w:rPr>
        <w:t>应聘</w:t>
      </w:r>
      <w:r>
        <w:rPr>
          <w:rFonts w:hint="eastAsia" w:ascii="方正小标宋简体" w:hAnsi="宋体" w:eastAsia="方正小标宋简体"/>
          <w:kern w:val="0"/>
          <w:sz w:val="44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32"/>
          <w:szCs w:val="32"/>
        </w:rPr>
        <w:t>应聘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岗位</w:t>
      </w:r>
      <w:r>
        <w:rPr>
          <w:rFonts w:hint="eastAsia" w:ascii="黑体" w:hAnsi="宋体" w:eastAsia="黑体"/>
          <w:b/>
          <w:kern w:val="0"/>
          <w:sz w:val="28"/>
          <w:szCs w:val="28"/>
        </w:rPr>
        <w:t>：</w:t>
      </w: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  <w:vAlign w:val="top"/>
          </w:tcPr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集团内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  <w:vAlign w:val="top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rFonts w:hint="eastAsia"/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hint="eastAsia" w:ascii="宋体" w:hAnsi="宋体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6220"/>
    <w:rsid w:val="209D64EB"/>
    <w:rsid w:val="2B5E540C"/>
    <w:rsid w:val="3BD679C2"/>
    <w:rsid w:val="44CF7FAF"/>
    <w:rsid w:val="492E1EC0"/>
    <w:rsid w:val="4D8E0163"/>
    <w:rsid w:val="66BA3BFC"/>
    <w:rsid w:val="741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qzuser</cp:lastModifiedBy>
  <cp:lastPrinted>2019-11-27T05:28:00Z</cp:lastPrinted>
  <dcterms:modified xsi:type="dcterms:W3CDTF">2019-12-19T11:34:17Z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