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广西新发展交通集团有限公司</w:t>
      </w:r>
    </w:p>
    <w:p>
      <w:pPr>
        <w:spacing w:line="50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应聘报名登记表</w:t>
      </w:r>
    </w:p>
    <w:p>
      <w:pPr>
        <w:spacing w:line="500" w:lineRule="exact"/>
        <w:rPr>
          <w:rFonts w:asciiTheme="minorEastAsia" w:hAnsiTheme="minorEastAsia"/>
          <w:kern w:val="0"/>
          <w:sz w:val="28"/>
          <w:szCs w:val="28"/>
        </w:rPr>
      </w:pPr>
      <w:r>
        <w:rPr>
          <w:rFonts w:hint="eastAsia" w:asciiTheme="minorEastAsia" w:hAnsiTheme="minorEastAsia"/>
          <w:kern w:val="0"/>
          <w:sz w:val="32"/>
          <w:szCs w:val="32"/>
        </w:rPr>
        <w:t>应聘岗位</w:t>
      </w:r>
      <w:r>
        <w:rPr>
          <w:rFonts w:hint="eastAsia" w:asciiTheme="minorEastAsia" w:hAnsiTheme="minorEastAsia"/>
          <w:kern w:val="0"/>
          <w:sz w:val="28"/>
          <w:szCs w:val="28"/>
        </w:rPr>
        <w:t>：</w:t>
      </w:r>
      <w:bookmarkStart w:id="0" w:name="_GoBack"/>
      <w:bookmarkEnd w:id="0"/>
    </w:p>
    <w:tbl>
      <w:tblPr>
        <w:tblStyle w:val="2"/>
        <w:tblW w:w="9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0"/>
        <w:gridCol w:w="339"/>
        <w:gridCol w:w="653"/>
        <w:gridCol w:w="442"/>
        <w:gridCol w:w="834"/>
        <w:gridCol w:w="568"/>
        <w:gridCol w:w="708"/>
        <w:gridCol w:w="568"/>
        <w:gridCol w:w="147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360" w:firstLineChars="15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47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加入时间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>
            <w:pPr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686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45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现任单位及职务</w:t>
            </w:r>
          </w:p>
        </w:tc>
        <w:tc>
          <w:tcPr>
            <w:tcW w:w="8418" w:type="dxa"/>
            <w:gridSpan w:val="1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5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8418" w:type="dxa"/>
            <w:gridSpan w:val="10"/>
          </w:tcPr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24"/>
              </w:rPr>
            </w:pPr>
          </w:p>
          <w:p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（示例：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—xxxx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 xml:space="preserve">  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学校（单位）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xx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专业（岗位）学习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工作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)</w:t>
            </w:r>
          </w:p>
          <w:p>
            <w:pPr>
              <w:spacing w:line="440" w:lineRule="exact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418" w:type="dxa"/>
            <w:gridSpan w:val="10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  <w:tc>
          <w:tcPr>
            <w:tcW w:w="8418" w:type="dxa"/>
            <w:gridSpan w:val="10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主要成员（父母、配偶、子女、兄弟姐妹）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2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北投集团内直系血亲关系、三代以内旁系血亲以及近姻亲关系</w:t>
            </w:r>
          </w:p>
        </w:tc>
        <w:tc>
          <w:tcPr>
            <w:tcW w:w="850" w:type="dxa"/>
          </w:tcPr>
          <w:p>
            <w:pPr>
              <w:spacing w:line="360" w:lineRule="exact"/>
              <w:ind w:firstLine="240" w:firstLineChars="100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850" w:type="dxa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360" w:lineRule="exact"/>
              <w:rPr>
                <w:sz w:val="24"/>
              </w:rPr>
            </w:pPr>
          </w:p>
        </w:tc>
        <w:tc>
          <w:tcPr>
            <w:tcW w:w="4024" w:type="dxa"/>
            <w:gridSpan w:val="3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242" w:type="dxa"/>
            <w:vAlign w:val="center"/>
          </w:tcPr>
          <w:p>
            <w:pPr>
              <w:widowControl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418" w:type="dxa"/>
            <w:gridSpan w:val="10"/>
          </w:tcPr>
          <w:p>
            <w:pPr>
              <w:spacing w:line="360" w:lineRule="exact"/>
              <w:rPr>
                <w:sz w:val="24"/>
              </w:rPr>
            </w:pPr>
          </w:p>
        </w:tc>
      </w:tr>
    </w:tbl>
    <w:p/>
    <w:p>
      <w:pPr>
        <w:tabs>
          <w:tab w:val="left" w:pos="5385"/>
        </w:tabs>
        <w:spacing w:line="36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1</w:t>
      </w:r>
      <w:r>
        <w:rPr>
          <w:rFonts w:hint="eastAsia"/>
          <w:sz w:val="24"/>
        </w:rPr>
        <w:t>、在招聘过程中，我们承诺为各位应聘者保密；</w:t>
      </w:r>
      <w:r>
        <w:rPr>
          <w:sz w:val="24"/>
        </w:rPr>
        <w:t>2</w:t>
      </w:r>
      <w:r>
        <w:rPr>
          <w:rFonts w:hint="eastAsia"/>
          <w:sz w:val="24"/>
        </w:rPr>
        <w:t>、应聘者承诺对报名材料的真实性负责。应聘者被录用后如发现弄虚作假，将视为欺诈行为，依法解除劳动合同，并不给予任何经济补偿。</w:t>
      </w:r>
    </w:p>
    <w:p>
      <w:pPr>
        <w:tabs>
          <w:tab w:val="left" w:pos="5385"/>
        </w:tabs>
        <w:spacing w:line="360" w:lineRule="exact"/>
        <w:rPr>
          <w:sz w:val="24"/>
        </w:rPr>
      </w:pPr>
    </w:p>
    <w:p>
      <w:pPr>
        <w:tabs>
          <w:tab w:val="left" w:pos="5385"/>
        </w:tabs>
        <w:spacing w:line="360" w:lineRule="exact"/>
        <w:ind w:firstLine="240" w:firstLineChars="100"/>
        <w:rPr>
          <w:rFonts w:ascii="仿宋_GB2312" w:eastAsia="仿宋_GB2312"/>
          <w:sz w:val="28"/>
          <w:szCs w:val="28"/>
        </w:rPr>
      </w:pPr>
      <w:r>
        <w:rPr>
          <w:rFonts w:hint="eastAsia"/>
          <w:sz w:val="24"/>
        </w:rPr>
        <w:t>报名人：</w:t>
      </w:r>
      <w:r>
        <w:rPr>
          <w:sz w:val="24"/>
        </w:rPr>
        <w:t xml:space="preserve">                                </w:t>
      </w:r>
      <w:r>
        <w:rPr>
          <w:rFonts w:hint="eastAsia" w:ascii="宋体" w:hAnsi="宋体"/>
          <w:kern w:val="0"/>
          <w:sz w:val="24"/>
        </w:rPr>
        <w:t>报名时间：</w:t>
      </w:r>
      <w:r>
        <w:rPr>
          <w:rFonts w:ascii="宋体" w:hAnsi="宋体"/>
          <w:kern w:val="0"/>
          <w:sz w:val="24"/>
        </w:rPr>
        <w:t xml:space="preserve">      </w:t>
      </w:r>
      <w:r>
        <w:rPr>
          <w:rFonts w:hint="eastAsia" w:ascii="宋体" w:hAnsi="宋体"/>
          <w:kern w:val="0"/>
          <w:sz w:val="24"/>
        </w:rPr>
        <w:t>年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月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hint="eastAsia" w:ascii="宋体" w:hAnsi="宋体"/>
          <w:kern w:val="0"/>
          <w:sz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80364"/>
    <w:rsid w:val="7E78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2020-09-30T07:34:00Z</dcterms:created>
  <dc:creator>莎</dc:creator>
  <cp:lastModifiedBy>莎</cp:lastModifiedBy>
  <dcterms:modified xsi:type="dcterms:W3CDTF">2020-09-30T07:36:40Z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